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F42044" w14:textId="77777777" w:rsidR="00016867" w:rsidRPr="00016867" w:rsidRDefault="00016867" w:rsidP="0001686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bidi="en-US"/>
        </w:rPr>
      </w:pPr>
    </w:p>
    <w:p w14:paraId="1986BD94" w14:textId="77777777" w:rsidR="00016867" w:rsidRPr="00016867" w:rsidRDefault="00016867" w:rsidP="00016867">
      <w:pPr>
        <w:spacing w:after="0" w:line="240" w:lineRule="auto"/>
        <w:jc w:val="center"/>
        <w:rPr>
          <w:rFonts w:ascii="Times New Roman" w:eastAsia="Calibri" w:hAnsi="Times New Roman" w:cs="Times New Roman"/>
          <w:color w:val="003366"/>
          <w:sz w:val="32"/>
          <w:szCs w:val="32"/>
          <w:lang w:val="en-US" w:bidi="en-US"/>
        </w:rPr>
      </w:pPr>
      <w:r w:rsidRPr="00016867">
        <w:rPr>
          <w:rFonts w:ascii="Times New Roman" w:eastAsia="Calibri" w:hAnsi="Times New Roman" w:cs="Times New Roman"/>
          <w:noProof/>
          <w:color w:val="003366"/>
          <w:sz w:val="32"/>
          <w:szCs w:val="32"/>
          <w:lang w:val="uk-UA" w:eastAsia="uk-UA"/>
        </w:rPr>
        <w:drawing>
          <wp:inline distT="0" distB="0" distL="0" distR="0" wp14:anchorId="622D75F6" wp14:editId="05135668">
            <wp:extent cx="476250" cy="609600"/>
            <wp:effectExtent l="0" t="0" r="0" b="0"/>
            <wp:docPr id="1" name="Рисунок 2" descr="Зображення, що містить символ, логотип&#10;&#10;Автоматично згенерований оп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Зображення, що містить символ, логотип&#10;&#10;Автоматично згенерований опис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238764" w14:textId="77777777" w:rsidR="00016867" w:rsidRPr="00016867" w:rsidRDefault="00016867" w:rsidP="0001686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bidi="en-US"/>
        </w:rPr>
      </w:pPr>
      <w:r w:rsidRPr="00016867">
        <w:rPr>
          <w:rFonts w:ascii="Times New Roman" w:eastAsia="Calibri" w:hAnsi="Times New Roman" w:cs="Times New Roman"/>
          <w:b/>
          <w:sz w:val="28"/>
          <w:szCs w:val="28"/>
          <w:lang w:bidi="en-US"/>
        </w:rPr>
        <w:t>ВИШНІВСЬКА СІЛЬСЬКА РАДА</w:t>
      </w:r>
    </w:p>
    <w:p w14:paraId="2B0E031C" w14:textId="77777777" w:rsidR="00016867" w:rsidRPr="00016867" w:rsidRDefault="00016867" w:rsidP="0001686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bidi="en-US"/>
        </w:rPr>
      </w:pPr>
      <w:r w:rsidRPr="00016867">
        <w:rPr>
          <w:rFonts w:ascii="Times New Roman" w:eastAsia="Calibri" w:hAnsi="Times New Roman" w:cs="Times New Roman"/>
          <w:b/>
          <w:sz w:val="28"/>
          <w:szCs w:val="28"/>
          <w:lang w:bidi="en-US"/>
        </w:rPr>
        <w:t xml:space="preserve">74 СЕСІЯ </w:t>
      </w:r>
      <w:r w:rsidRPr="00016867">
        <w:rPr>
          <w:rFonts w:ascii="Times New Roman" w:eastAsia="Calibri" w:hAnsi="Times New Roman" w:cs="Times New Roman"/>
          <w:b/>
          <w:sz w:val="28"/>
          <w:szCs w:val="28"/>
          <w:lang w:val="en-US" w:bidi="en-US"/>
        </w:rPr>
        <w:t>V</w:t>
      </w:r>
      <w:r w:rsidRPr="00016867">
        <w:rPr>
          <w:rFonts w:ascii="Times New Roman" w:eastAsia="Calibri" w:hAnsi="Times New Roman" w:cs="Times New Roman"/>
          <w:b/>
          <w:sz w:val="28"/>
          <w:szCs w:val="28"/>
          <w:lang w:bidi="en-US"/>
        </w:rPr>
        <w:t>ІІІ СКЛИКАННЯ</w:t>
      </w:r>
    </w:p>
    <w:p w14:paraId="539A25B5" w14:textId="77777777" w:rsidR="00016867" w:rsidRPr="00016867" w:rsidRDefault="00016867" w:rsidP="0001686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bidi="en-US"/>
        </w:rPr>
      </w:pPr>
    </w:p>
    <w:p w14:paraId="5BA5771B" w14:textId="77777777" w:rsidR="00016867" w:rsidRPr="00016867" w:rsidRDefault="00016867" w:rsidP="0001686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bidi="en-US"/>
        </w:rPr>
      </w:pPr>
      <w:r w:rsidRPr="00016867">
        <w:rPr>
          <w:rFonts w:ascii="Times New Roman" w:eastAsia="Calibri" w:hAnsi="Times New Roman" w:cs="Times New Roman"/>
          <w:b/>
          <w:sz w:val="28"/>
          <w:szCs w:val="28"/>
          <w:lang w:bidi="en-US"/>
        </w:rPr>
        <w:t xml:space="preserve">Р І Ш Е Н </w:t>
      </w:r>
      <w:proofErr w:type="spellStart"/>
      <w:r w:rsidRPr="00016867">
        <w:rPr>
          <w:rFonts w:ascii="Times New Roman" w:eastAsia="Calibri" w:hAnsi="Times New Roman" w:cs="Times New Roman"/>
          <w:b/>
          <w:sz w:val="28"/>
          <w:szCs w:val="28"/>
          <w:lang w:bidi="en-US"/>
        </w:rPr>
        <w:t>Н</w:t>
      </w:r>
      <w:proofErr w:type="spellEnd"/>
      <w:r w:rsidRPr="00016867">
        <w:rPr>
          <w:rFonts w:ascii="Times New Roman" w:eastAsia="Calibri" w:hAnsi="Times New Roman" w:cs="Times New Roman"/>
          <w:b/>
          <w:sz w:val="28"/>
          <w:szCs w:val="28"/>
          <w:lang w:bidi="en-US"/>
        </w:rPr>
        <w:t xml:space="preserve"> Я</w:t>
      </w:r>
    </w:p>
    <w:p w14:paraId="75D7254A" w14:textId="77777777" w:rsidR="00016867" w:rsidRPr="00016867" w:rsidRDefault="00016867" w:rsidP="000168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zh-CN" w:bidi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32"/>
        <w:gridCol w:w="3110"/>
        <w:gridCol w:w="3113"/>
      </w:tblGrid>
      <w:tr w:rsidR="00016867" w:rsidRPr="00016867" w14:paraId="75CCE93F" w14:textId="77777777" w:rsidTr="008D1052">
        <w:tc>
          <w:tcPr>
            <w:tcW w:w="3284" w:type="dxa"/>
            <w:hideMark/>
          </w:tcPr>
          <w:p w14:paraId="59BE89F5" w14:textId="77777777" w:rsidR="00016867" w:rsidRPr="00016867" w:rsidRDefault="00016867" w:rsidP="00016867">
            <w:pPr>
              <w:spacing w:after="0" w:line="240" w:lineRule="auto"/>
              <w:ind w:left="-567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zh-CN" w:bidi="en-US"/>
              </w:rPr>
            </w:pPr>
            <w:r w:rsidRPr="0001686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zh-CN" w:bidi="en-US"/>
              </w:rPr>
              <w:t xml:space="preserve">15л </w:t>
            </w:r>
            <w:r w:rsidRPr="000168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 w:bidi="en-US"/>
              </w:rPr>
              <w:t>_______</w:t>
            </w:r>
            <w:r w:rsidRPr="0001686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zh-CN" w:bidi="en-US"/>
              </w:rPr>
              <w:t xml:space="preserve"> 202</w:t>
            </w:r>
            <w:r w:rsidRPr="000168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 w:bidi="en-US"/>
              </w:rPr>
              <w:t xml:space="preserve">6 </w:t>
            </w:r>
            <w:proofErr w:type="spellStart"/>
            <w:r w:rsidRPr="0001686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zh-CN" w:bidi="en-US"/>
              </w:rPr>
              <w:t>року</w:t>
            </w:r>
            <w:proofErr w:type="spellEnd"/>
          </w:p>
        </w:tc>
        <w:tc>
          <w:tcPr>
            <w:tcW w:w="3285" w:type="dxa"/>
            <w:hideMark/>
          </w:tcPr>
          <w:p w14:paraId="7DBF626D" w14:textId="77777777" w:rsidR="00016867" w:rsidRPr="00016867" w:rsidRDefault="00016867" w:rsidP="0001686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zh-CN" w:bidi="en-US"/>
              </w:rPr>
            </w:pPr>
          </w:p>
        </w:tc>
        <w:tc>
          <w:tcPr>
            <w:tcW w:w="3285" w:type="dxa"/>
            <w:hideMark/>
          </w:tcPr>
          <w:p w14:paraId="322FFB6A" w14:textId="77777777" w:rsidR="00016867" w:rsidRPr="00016867" w:rsidRDefault="00016867" w:rsidP="00016867">
            <w:pPr>
              <w:spacing w:after="0" w:line="240" w:lineRule="auto"/>
              <w:ind w:left="-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 w:bidi="en-US"/>
              </w:rPr>
            </w:pPr>
            <w:r w:rsidRPr="000168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 w:bidi="en-US"/>
              </w:rPr>
              <w:t xml:space="preserve">                 </w:t>
            </w:r>
            <w:r w:rsidRPr="0001686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zh-CN" w:bidi="en-US"/>
              </w:rPr>
              <w:t>№</w:t>
            </w:r>
            <w:r w:rsidRPr="000168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 w:bidi="en-US"/>
              </w:rPr>
              <w:t>74/</w:t>
            </w:r>
          </w:p>
        </w:tc>
      </w:tr>
    </w:tbl>
    <w:p w14:paraId="51B59EE7" w14:textId="77777777" w:rsidR="00DD57B3" w:rsidRPr="00BC79D8" w:rsidRDefault="00DD57B3" w:rsidP="00FE5DA5">
      <w:pPr>
        <w:pStyle w:val="1"/>
        <w:spacing w:line="240" w:lineRule="auto"/>
        <w:ind w:right="-1"/>
        <w:rPr>
          <w:rFonts w:ascii="Times New Roman" w:hAnsi="Times New Roman" w:cs="Times New Roman"/>
          <w:sz w:val="28"/>
          <w:szCs w:val="28"/>
          <w:lang w:val="uk-UA"/>
        </w:rPr>
      </w:pPr>
    </w:p>
    <w:p w14:paraId="70DC046A" w14:textId="77777777" w:rsidR="00FE5DA5" w:rsidRDefault="00DD57B3" w:rsidP="00FE5DA5">
      <w:pPr>
        <w:pStyle w:val="3"/>
        <w:keepNext w:val="0"/>
        <w:keepLines w:val="0"/>
        <w:spacing w:before="0" w:after="0" w:line="240" w:lineRule="auto"/>
        <w:ind w:right="-1"/>
        <w:rPr>
          <w:rFonts w:ascii="Times New Roman" w:hAnsi="Times New Roman" w:cs="Times New Roman"/>
          <w:b/>
          <w:bCs/>
          <w:color w:val="000000"/>
          <w:lang w:val="uk-UA"/>
        </w:rPr>
      </w:pPr>
      <w:bookmarkStart w:id="0" w:name="_fdelspqn3r8i" w:colFirst="0" w:colLast="0"/>
      <w:bookmarkEnd w:id="0"/>
      <w:r w:rsidRPr="00BC79D8">
        <w:rPr>
          <w:rFonts w:ascii="Times New Roman" w:hAnsi="Times New Roman" w:cs="Times New Roman"/>
          <w:b/>
          <w:bCs/>
          <w:color w:val="000000"/>
          <w:lang w:val="uk-UA"/>
        </w:rPr>
        <w:t xml:space="preserve">Про участь </w:t>
      </w:r>
      <w:r w:rsidR="00FE5DA5">
        <w:rPr>
          <w:rFonts w:ascii="Times New Roman" w:hAnsi="Times New Roman" w:cs="Times New Roman"/>
          <w:b/>
          <w:bCs/>
          <w:color w:val="000000"/>
          <w:lang w:val="uk-UA"/>
        </w:rPr>
        <w:t xml:space="preserve">Вишнівської сільської </w:t>
      </w:r>
    </w:p>
    <w:p w14:paraId="3F9DDECE" w14:textId="5F5F94CA" w:rsidR="00DD57B3" w:rsidRPr="00BC79D8" w:rsidRDefault="00DD57B3" w:rsidP="00FE5DA5">
      <w:pPr>
        <w:pStyle w:val="3"/>
        <w:keepNext w:val="0"/>
        <w:keepLines w:val="0"/>
        <w:spacing w:before="0" w:after="0" w:line="240" w:lineRule="auto"/>
        <w:ind w:right="-1"/>
        <w:rPr>
          <w:rFonts w:ascii="Times New Roman" w:hAnsi="Times New Roman" w:cs="Times New Roman"/>
          <w:b/>
          <w:bCs/>
          <w:color w:val="000000"/>
          <w:lang w:val="uk-UA"/>
        </w:rPr>
      </w:pPr>
      <w:r w:rsidRPr="00BC79D8">
        <w:rPr>
          <w:rFonts w:ascii="Times New Roman" w:hAnsi="Times New Roman" w:cs="Times New Roman"/>
          <w:b/>
          <w:bCs/>
          <w:color w:val="000000"/>
          <w:lang w:val="uk-UA"/>
        </w:rPr>
        <w:t>територіальної громади</w:t>
      </w:r>
    </w:p>
    <w:p w14:paraId="26796B57" w14:textId="419B4744" w:rsidR="00DD57B3" w:rsidRDefault="00DD57B3" w:rsidP="00FE5DA5">
      <w:pPr>
        <w:pStyle w:val="1"/>
        <w:spacing w:line="240" w:lineRule="auto"/>
        <w:ind w:right="-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E6C7F">
        <w:rPr>
          <w:rFonts w:ascii="Times New Roman" w:hAnsi="Times New Roman" w:cs="Times New Roman"/>
          <w:b/>
          <w:sz w:val="28"/>
          <w:szCs w:val="28"/>
          <w:lang w:val="uk-UA"/>
        </w:rPr>
        <w:t>у заснуванні Регіональної асоціації</w:t>
      </w:r>
      <w:r w:rsidRPr="009E6C7F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органів місцевого самоврядування </w:t>
      </w:r>
    </w:p>
    <w:p w14:paraId="1B17AEAA" w14:textId="43A23A16" w:rsidR="00DD57B3" w:rsidRPr="009E6C7F" w:rsidRDefault="00DD57B3" w:rsidP="00FE5DA5">
      <w:pPr>
        <w:pStyle w:val="1"/>
        <w:spacing w:line="240" w:lineRule="auto"/>
        <w:ind w:right="-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E6C7F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Pro</w:t>
      </w:r>
      <w:r w:rsidRPr="009E6C7F">
        <w:rPr>
          <w:rFonts w:ascii="Times New Roman" w:hAnsi="Times New Roman" w:cs="Times New Roman"/>
          <w:b/>
          <w:sz w:val="28"/>
          <w:szCs w:val="28"/>
          <w:lang w:val="uk-UA"/>
        </w:rPr>
        <w:t>Громади»</w:t>
      </w:r>
    </w:p>
    <w:p w14:paraId="7694833A" w14:textId="77777777" w:rsidR="00DD57B3" w:rsidRPr="00BC79D8" w:rsidRDefault="00DD57B3" w:rsidP="00FE5DA5">
      <w:pPr>
        <w:pStyle w:val="1"/>
        <w:spacing w:line="240" w:lineRule="auto"/>
        <w:ind w:right="-1"/>
        <w:rPr>
          <w:rFonts w:ascii="Times New Roman" w:hAnsi="Times New Roman" w:cs="Times New Roman"/>
          <w:sz w:val="28"/>
          <w:szCs w:val="28"/>
          <w:lang w:val="uk-UA"/>
        </w:rPr>
      </w:pPr>
    </w:p>
    <w:p w14:paraId="3A7B2F3F" w14:textId="24916072" w:rsidR="00DD57B3" w:rsidRPr="00BC79D8" w:rsidRDefault="00DD57B3" w:rsidP="00DD57B3">
      <w:pPr>
        <w:pStyle w:val="1"/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9D8">
        <w:rPr>
          <w:rFonts w:ascii="Times New Roman" w:hAnsi="Times New Roman" w:cs="Times New Roman"/>
          <w:sz w:val="28"/>
          <w:szCs w:val="28"/>
          <w:lang w:val="uk-UA"/>
        </w:rPr>
        <w:t>Відповідно до статей 26, 59 Закону України «Про місцеве самоврядування в Україні», статті 15 Закону України «Про асоціації органів місцевого самоврядування»,</w:t>
      </w:r>
      <w:r w:rsidR="00FE5DA5">
        <w:rPr>
          <w:rFonts w:ascii="Times New Roman" w:hAnsi="Times New Roman" w:cs="Times New Roman"/>
          <w:sz w:val="28"/>
          <w:szCs w:val="28"/>
          <w:lang w:val="uk-UA"/>
        </w:rPr>
        <w:t xml:space="preserve"> розглянув</w:t>
      </w:r>
      <w:r w:rsidR="00732D52">
        <w:rPr>
          <w:rFonts w:ascii="Times New Roman" w:hAnsi="Times New Roman" w:cs="Times New Roman"/>
          <w:sz w:val="28"/>
          <w:szCs w:val="28"/>
          <w:lang w:val="uk-UA"/>
        </w:rPr>
        <w:t>ши звернення  голо</w:t>
      </w:r>
      <w:r w:rsidR="00BA275A">
        <w:rPr>
          <w:rFonts w:ascii="Times New Roman" w:hAnsi="Times New Roman" w:cs="Times New Roman"/>
          <w:sz w:val="28"/>
          <w:szCs w:val="28"/>
          <w:lang w:val="uk-UA"/>
        </w:rPr>
        <w:t xml:space="preserve">ви ГО «Асоціація голів ОТГ </w:t>
      </w:r>
      <w:r w:rsidR="006A0F17">
        <w:rPr>
          <w:rFonts w:ascii="Times New Roman" w:hAnsi="Times New Roman" w:cs="Times New Roman"/>
          <w:sz w:val="28"/>
          <w:szCs w:val="28"/>
          <w:lang w:val="uk-UA"/>
        </w:rPr>
        <w:t>Волині»,</w:t>
      </w:r>
      <w:r w:rsidRPr="00BC79D8">
        <w:rPr>
          <w:rFonts w:ascii="Times New Roman" w:hAnsi="Times New Roman" w:cs="Times New Roman"/>
          <w:sz w:val="28"/>
          <w:szCs w:val="28"/>
          <w:lang w:val="uk-UA"/>
        </w:rPr>
        <w:t xml:space="preserve"> з метою представництва та захисту спільних інтересів територіальних громад, розвитку міжмуніципального співробітництва та координації діяльності органів місцевого самоврядування Волинської області,</w:t>
      </w:r>
      <w:r w:rsidR="006A0F17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рекомендації  постійної комісії </w:t>
      </w:r>
      <w:r w:rsidR="00016867" w:rsidRPr="00DE14A2">
        <w:rPr>
          <w:rFonts w:ascii="Times New Roman" w:eastAsia="Cambria" w:hAnsi="Times New Roman" w:cs="Cambria"/>
          <w:position w:val="1"/>
          <w:sz w:val="28"/>
          <w:lang w:eastAsia="en-US"/>
        </w:rPr>
        <w:t xml:space="preserve">з </w:t>
      </w:r>
      <w:proofErr w:type="spellStart"/>
      <w:r w:rsidR="00016867" w:rsidRPr="00DE14A2">
        <w:rPr>
          <w:rFonts w:ascii="Times New Roman" w:eastAsia="Cambria" w:hAnsi="Times New Roman" w:cs="Cambria"/>
          <w:position w:val="1"/>
          <w:sz w:val="28"/>
          <w:lang w:eastAsia="en-US"/>
        </w:rPr>
        <w:t>питань</w:t>
      </w:r>
      <w:proofErr w:type="spellEnd"/>
      <w:r w:rsidR="00016867" w:rsidRPr="00DE14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16867" w:rsidRPr="00DE14A2">
        <w:rPr>
          <w:rFonts w:ascii="Times New Roman" w:eastAsia="Calibri" w:hAnsi="Times New Roman" w:cs="Times New Roman"/>
          <w:sz w:val="28"/>
          <w:szCs w:val="28"/>
          <w:lang w:eastAsia="en-US"/>
        </w:rPr>
        <w:t>законності</w:t>
      </w:r>
      <w:proofErr w:type="spellEnd"/>
      <w:r w:rsidR="00016867" w:rsidRPr="00DE14A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="00016867" w:rsidRPr="00DE14A2">
        <w:rPr>
          <w:rFonts w:ascii="Times New Roman" w:eastAsia="Calibri" w:hAnsi="Times New Roman" w:cs="Times New Roman"/>
          <w:sz w:val="28"/>
          <w:szCs w:val="28"/>
          <w:lang w:eastAsia="en-US"/>
        </w:rPr>
        <w:t>депутатської</w:t>
      </w:r>
      <w:proofErr w:type="spellEnd"/>
      <w:r w:rsidR="00016867" w:rsidRPr="00DE14A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016867" w:rsidRPr="00DE14A2">
        <w:rPr>
          <w:rFonts w:ascii="Times New Roman" w:eastAsia="Calibri" w:hAnsi="Times New Roman" w:cs="Times New Roman"/>
          <w:sz w:val="28"/>
          <w:szCs w:val="28"/>
          <w:lang w:eastAsia="en-US"/>
        </w:rPr>
        <w:t>діяльності</w:t>
      </w:r>
      <w:proofErr w:type="spellEnd"/>
      <w:r w:rsidR="00016867" w:rsidRPr="00DE14A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="00016867" w:rsidRPr="00DE14A2">
        <w:rPr>
          <w:rFonts w:ascii="Times New Roman" w:eastAsia="Calibri" w:hAnsi="Times New Roman" w:cs="Times New Roman"/>
          <w:sz w:val="28"/>
          <w:szCs w:val="28"/>
          <w:lang w:eastAsia="en-US"/>
        </w:rPr>
        <w:t>освіти</w:t>
      </w:r>
      <w:proofErr w:type="spellEnd"/>
      <w:r w:rsidR="00016867" w:rsidRPr="00DE14A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="00016867" w:rsidRPr="00DE14A2">
        <w:rPr>
          <w:rFonts w:ascii="Times New Roman" w:eastAsia="Calibri" w:hAnsi="Times New Roman" w:cs="Times New Roman"/>
          <w:sz w:val="28"/>
          <w:szCs w:val="28"/>
          <w:lang w:eastAsia="en-US"/>
        </w:rPr>
        <w:t>культури</w:t>
      </w:r>
      <w:proofErr w:type="spellEnd"/>
      <w:r w:rsidR="00016867" w:rsidRPr="00DE14A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та </w:t>
      </w:r>
      <w:proofErr w:type="spellStart"/>
      <w:r w:rsidR="00016867" w:rsidRPr="00DE14A2">
        <w:rPr>
          <w:rFonts w:ascii="Times New Roman" w:eastAsia="Calibri" w:hAnsi="Times New Roman" w:cs="Times New Roman"/>
          <w:sz w:val="28"/>
          <w:szCs w:val="28"/>
          <w:lang w:eastAsia="en-US"/>
        </w:rPr>
        <w:t>соціального</w:t>
      </w:r>
      <w:proofErr w:type="spellEnd"/>
      <w:r w:rsidR="00016867" w:rsidRPr="00DE14A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016867" w:rsidRPr="00DE14A2">
        <w:rPr>
          <w:rFonts w:ascii="Times New Roman" w:eastAsia="Calibri" w:hAnsi="Times New Roman" w:cs="Times New Roman"/>
          <w:sz w:val="28"/>
          <w:szCs w:val="28"/>
          <w:lang w:eastAsia="en-US"/>
        </w:rPr>
        <w:t>захисту</w:t>
      </w:r>
      <w:proofErr w:type="spellEnd"/>
      <w:r w:rsidR="00016867" w:rsidRPr="00DE14A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016867" w:rsidRPr="00DE14A2">
        <w:rPr>
          <w:rFonts w:ascii="Times New Roman" w:eastAsia="Calibri" w:hAnsi="Times New Roman" w:cs="Times New Roman"/>
          <w:sz w:val="28"/>
          <w:szCs w:val="28"/>
          <w:lang w:eastAsia="en-US"/>
        </w:rPr>
        <w:t>населення</w:t>
      </w:r>
      <w:proofErr w:type="spellEnd"/>
      <w:r w:rsidR="00016867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,</w:t>
      </w:r>
      <w:r w:rsidR="000168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0F17">
        <w:rPr>
          <w:rFonts w:ascii="Times New Roman" w:hAnsi="Times New Roman" w:cs="Times New Roman"/>
          <w:sz w:val="28"/>
          <w:szCs w:val="28"/>
          <w:lang w:val="uk-UA"/>
        </w:rPr>
        <w:t>сільська</w:t>
      </w:r>
      <w:r w:rsidRPr="00BC79D8">
        <w:rPr>
          <w:rFonts w:ascii="Times New Roman" w:hAnsi="Times New Roman" w:cs="Times New Roman"/>
          <w:sz w:val="28"/>
          <w:szCs w:val="28"/>
          <w:lang w:val="uk-UA"/>
        </w:rPr>
        <w:t xml:space="preserve"> рада</w:t>
      </w:r>
    </w:p>
    <w:p w14:paraId="22D06260" w14:textId="77777777" w:rsidR="00DD57B3" w:rsidRPr="00BC79D8" w:rsidRDefault="00DD57B3" w:rsidP="00DD57B3">
      <w:pPr>
        <w:pStyle w:val="1"/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F5AB23A" w14:textId="77777777" w:rsidR="00DD57B3" w:rsidRPr="00FE5DA5" w:rsidRDefault="00DD57B3" w:rsidP="00DD57B3">
      <w:pPr>
        <w:pStyle w:val="3"/>
        <w:keepNext w:val="0"/>
        <w:keepLines w:val="0"/>
        <w:spacing w:before="0" w:after="0" w:line="240" w:lineRule="auto"/>
        <w:ind w:right="-1"/>
        <w:jc w:val="both"/>
        <w:rPr>
          <w:rFonts w:ascii="Times New Roman" w:hAnsi="Times New Roman" w:cs="Times New Roman"/>
          <w:color w:val="000000"/>
          <w:lang w:val="uk-UA"/>
        </w:rPr>
      </w:pPr>
      <w:bookmarkStart w:id="1" w:name="_hvwxebaxxh4h" w:colFirst="0" w:colLast="0"/>
      <w:bookmarkEnd w:id="1"/>
      <w:r w:rsidRPr="00FE5DA5">
        <w:rPr>
          <w:rFonts w:ascii="Times New Roman" w:hAnsi="Times New Roman" w:cs="Times New Roman"/>
          <w:color w:val="000000"/>
          <w:lang w:val="uk-UA"/>
        </w:rPr>
        <w:t>ВИРІШИЛА:</w:t>
      </w:r>
    </w:p>
    <w:p w14:paraId="45741B22" w14:textId="4B450A73" w:rsidR="00DD57B3" w:rsidRDefault="00F42E41" w:rsidP="00F42E41">
      <w:pPr>
        <w:pStyle w:val="1"/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1.</w:t>
      </w:r>
      <w:r w:rsidR="00DD57B3" w:rsidRPr="000320B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Взяти участь у заснуванні Регіональної асоціації </w:t>
      </w:r>
      <w:r w:rsidR="00DD57B3">
        <w:rPr>
          <w:rFonts w:ascii="Times New Roman" w:hAnsi="Times New Roman" w:cs="Times New Roman"/>
          <w:bCs/>
          <w:sz w:val="28"/>
          <w:szCs w:val="28"/>
          <w:lang w:val="uk-UA"/>
        </w:rPr>
        <w:t>органів місцевого самоврядування</w:t>
      </w:r>
      <w:r w:rsidR="00DD57B3" w:rsidRPr="000320B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D57B3">
        <w:rPr>
          <w:rFonts w:ascii="Times New Roman" w:hAnsi="Times New Roman" w:cs="Times New Roman"/>
          <w:bCs/>
          <w:sz w:val="28"/>
          <w:szCs w:val="28"/>
          <w:lang w:val="uk-UA"/>
        </w:rPr>
        <w:t>«</w:t>
      </w:r>
      <w:r w:rsidR="00DD57B3">
        <w:rPr>
          <w:rFonts w:ascii="Times New Roman" w:hAnsi="Times New Roman" w:cs="Times New Roman"/>
          <w:bCs/>
          <w:sz w:val="28"/>
          <w:szCs w:val="28"/>
          <w:lang w:val="en-US"/>
        </w:rPr>
        <w:t>Pro</w:t>
      </w:r>
      <w:r w:rsidR="00DD57B3">
        <w:rPr>
          <w:rFonts w:ascii="Times New Roman" w:hAnsi="Times New Roman" w:cs="Times New Roman"/>
          <w:bCs/>
          <w:sz w:val="28"/>
          <w:szCs w:val="28"/>
          <w:lang w:val="uk-UA"/>
        </w:rPr>
        <w:t>Громади»</w:t>
      </w:r>
      <w:r w:rsidR="00DD57B3" w:rsidRPr="000320BA">
        <w:rPr>
          <w:rFonts w:ascii="Times New Roman" w:hAnsi="Times New Roman" w:cs="Times New Roman"/>
          <w:sz w:val="28"/>
          <w:szCs w:val="28"/>
          <w:lang w:val="uk-UA"/>
        </w:rPr>
        <w:t xml:space="preserve"> як асоціації ор</w:t>
      </w:r>
      <w:r w:rsidR="00DD57B3">
        <w:rPr>
          <w:rFonts w:ascii="Times New Roman" w:hAnsi="Times New Roman" w:cs="Times New Roman"/>
          <w:sz w:val="28"/>
          <w:szCs w:val="28"/>
          <w:lang w:val="uk-UA"/>
        </w:rPr>
        <w:t>ганів місцевого самоврядування.</w:t>
      </w:r>
    </w:p>
    <w:p w14:paraId="1241CCCF" w14:textId="7D903E40" w:rsidR="00DD57B3" w:rsidRDefault="00F42E41" w:rsidP="00F42E41">
      <w:pPr>
        <w:pStyle w:val="1"/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2.</w:t>
      </w:r>
      <w:r w:rsidR="00DD57B3" w:rsidRPr="000320BA">
        <w:rPr>
          <w:rFonts w:ascii="Times New Roman" w:hAnsi="Times New Roman" w:cs="Times New Roman"/>
          <w:bCs/>
          <w:sz w:val="28"/>
          <w:szCs w:val="28"/>
          <w:lang w:val="uk-UA"/>
        </w:rPr>
        <w:t>Схвалити рішення про створення</w:t>
      </w:r>
      <w:r w:rsidR="00DD57B3" w:rsidRPr="000320BA">
        <w:rPr>
          <w:rFonts w:ascii="Times New Roman" w:hAnsi="Times New Roman" w:cs="Times New Roman"/>
          <w:sz w:val="28"/>
          <w:szCs w:val="28"/>
          <w:lang w:val="uk-UA"/>
        </w:rPr>
        <w:t xml:space="preserve"> Регіональної асоціації </w:t>
      </w:r>
      <w:r w:rsidR="00DD57B3">
        <w:rPr>
          <w:rFonts w:ascii="Times New Roman" w:hAnsi="Times New Roman" w:cs="Times New Roman"/>
          <w:sz w:val="28"/>
          <w:szCs w:val="28"/>
          <w:lang w:val="uk-UA"/>
        </w:rPr>
        <w:t>органів місцевого самоврядування</w:t>
      </w:r>
      <w:r w:rsidR="00DD57B3" w:rsidRPr="000320BA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DD57B3">
        <w:rPr>
          <w:rFonts w:ascii="Times New Roman" w:hAnsi="Times New Roman" w:cs="Times New Roman"/>
          <w:sz w:val="28"/>
          <w:szCs w:val="28"/>
          <w:lang w:val="en-US"/>
        </w:rPr>
        <w:t>Pro</w:t>
      </w:r>
      <w:r w:rsidR="00DD57B3" w:rsidRPr="000320BA">
        <w:rPr>
          <w:rFonts w:ascii="Times New Roman" w:hAnsi="Times New Roman" w:cs="Times New Roman"/>
          <w:sz w:val="28"/>
          <w:szCs w:val="28"/>
          <w:lang w:val="uk-UA"/>
        </w:rPr>
        <w:t xml:space="preserve">Громади» та підтримати затвердження її </w:t>
      </w:r>
      <w:r w:rsidR="00DD57B3">
        <w:rPr>
          <w:rFonts w:ascii="Times New Roman" w:hAnsi="Times New Roman" w:cs="Times New Roman"/>
          <w:sz w:val="28"/>
          <w:szCs w:val="28"/>
          <w:lang w:val="uk-UA"/>
        </w:rPr>
        <w:t>Статуту.</w:t>
      </w:r>
    </w:p>
    <w:p w14:paraId="015AD26E" w14:textId="18DDDD67" w:rsidR="00DD57B3" w:rsidRPr="000320BA" w:rsidRDefault="00F42E41" w:rsidP="00F42E41">
      <w:pPr>
        <w:pStyle w:val="1"/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3.</w:t>
      </w:r>
      <w:r w:rsidR="00DD57B3" w:rsidRPr="000320BA">
        <w:rPr>
          <w:rFonts w:ascii="Times New Roman" w:hAnsi="Times New Roman" w:cs="Times New Roman"/>
          <w:bCs/>
          <w:sz w:val="28"/>
          <w:szCs w:val="28"/>
          <w:lang w:val="uk-UA"/>
        </w:rPr>
        <w:t>Уповноважити</w:t>
      </w:r>
      <w:r w:rsidR="00711FC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11FCA" w:rsidRPr="000D72A3">
        <w:rPr>
          <w:rFonts w:ascii="Times New Roman" w:hAnsi="Times New Roman" w:cs="Times New Roman"/>
          <w:sz w:val="28"/>
          <w:szCs w:val="28"/>
          <w:lang w:val="uk-UA"/>
        </w:rPr>
        <w:t>сільського гол</w:t>
      </w:r>
      <w:r w:rsidR="000D72A3" w:rsidRPr="000D72A3">
        <w:rPr>
          <w:rFonts w:ascii="Times New Roman" w:hAnsi="Times New Roman" w:cs="Times New Roman"/>
          <w:sz w:val="28"/>
          <w:szCs w:val="28"/>
          <w:lang w:val="uk-UA"/>
        </w:rPr>
        <w:t xml:space="preserve">ову Віктора </w:t>
      </w:r>
      <w:proofErr w:type="spellStart"/>
      <w:r w:rsidR="000D72A3" w:rsidRPr="000D72A3">
        <w:rPr>
          <w:rFonts w:ascii="Times New Roman" w:hAnsi="Times New Roman" w:cs="Times New Roman"/>
          <w:sz w:val="28"/>
          <w:szCs w:val="28"/>
          <w:lang w:val="uk-UA"/>
        </w:rPr>
        <w:t>Сущика</w:t>
      </w:r>
      <w:proofErr w:type="spellEnd"/>
      <w:r w:rsidR="00DD57B3" w:rsidRPr="000320BA">
        <w:rPr>
          <w:rFonts w:ascii="Times New Roman" w:hAnsi="Times New Roman" w:cs="Times New Roman"/>
          <w:sz w:val="28"/>
          <w:szCs w:val="28"/>
          <w:lang w:val="uk-UA"/>
        </w:rPr>
        <w:t xml:space="preserve"> представляти </w:t>
      </w:r>
      <w:r w:rsidR="000D72A3" w:rsidRPr="000D72A3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Вишнівську сільську </w:t>
      </w:r>
      <w:r w:rsidR="00DD57B3" w:rsidRPr="000320BA">
        <w:rPr>
          <w:rFonts w:ascii="Times New Roman" w:hAnsi="Times New Roman" w:cs="Times New Roman"/>
          <w:sz w:val="28"/>
          <w:szCs w:val="28"/>
          <w:lang w:val="uk-UA"/>
        </w:rPr>
        <w:t xml:space="preserve">територіальну громаду на установчих зборах засновників Регіональної асоціації </w:t>
      </w:r>
      <w:r w:rsidR="00DD57B3">
        <w:rPr>
          <w:rFonts w:ascii="Times New Roman" w:hAnsi="Times New Roman" w:cs="Times New Roman"/>
          <w:sz w:val="28"/>
          <w:szCs w:val="28"/>
          <w:lang w:val="uk-UA"/>
        </w:rPr>
        <w:t>органів місцевого самоврядування «</w:t>
      </w:r>
      <w:r w:rsidR="00DD57B3">
        <w:rPr>
          <w:rFonts w:ascii="Times New Roman" w:hAnsi="Times New Roman" w:cs="Times New Roman"/>
          <w:sz w:val="28"/>
          <w:szCs w:val="28"/>
          <w:lang w:val="en-US"/>
        </w:rPr>
        <w:t>Pro</w:t>
      </w:r>
      <w:r w:rsidR="00DD57B3">
        <w:rPr>
          <w:rFonts w:ascii="Times New Roman" w:hAnsi="Times New Roman" w:cs="Times New Roman"/>
          <w:sz w:val="28"/>
          <w:szCs w:val="28"/>
          <w:lang w:val="uk-UA"/>
        </w:rPr>
        <w:t>Громади»</w:t>
      </w:r>
      <w:r w:rsidR="00DD57B3" w:rsidRPr="000320BA">
        <w:rPr>
          <w:rFonts w:ascii="Times New Roman" w:hAnsi="Times New Roman" w:cs="Times New Roman"/>
          <w:sz w:val="28"/>
          <w:szCs w:val="28"/>
          <w:lang w:val="uk-UA"/>
        </w:rPr>
        <w:t xml:space="preserve"> з правом:</w:t>
      </w:r>
    </w:p>
    <w:p w14:paraId="14478667" w14:textId="77777777" w:rsidR="00DD57B3" w:rsidRDefault="00DD57B3" w:rsidP="000D72A3">
      <w:pPr>
        <w:pStyle w:val="1"/>
        <w:numPr>
          <w:ilvl w:val="0"/>
          <w:numId w:val="2"/>
        </w:numPr>
        <w:spacing w:line="240" w:lineRule="auto"/>
        <w:ind w:left="567" w:right="-1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320BA">
        <w:rPr>
          <w:rFonts w:ascii="Times New Roman" w:hAnsi="Times New Roman" w:cs="Times New Roman"/>
          <w:sz w:val="28"/>
          <w:szCs w:val="28"/>
          <w:lang w:val="uk-UA"/>
        </w:rPr>
        <w:t>участі в голосу</w:t>
      </w:r>
      <w:r>
        <w:rPr>
          <w:rFonts w:ascii="Times New Roman" w:hAnsi="Times New Roman" w:cs="Times New Roman"/>
          <w:sz w:val="28"/>
          <w:szCs w:val="28"/>
          <w:lang w:val="uk-UA"/>
        </w:rPr>
        <w:t>ванні з питань порядку денного;</w:t>
      </w:r>
    </w:p>
    <w:p w14:paraId="16FBD8FD" w14:textId="77777777" w:rsidR="00DD57B3" w:rsidRPr="000320BA" w:rsidRDefault="00DD57B3" w:rsidP="000D72A3">
      <w:pPr>
        <w:pStyle w:val="1"/>
        <w:numPr>
          <w:ilvl w:val="0"/>
          <w:numId w:val="2"/>
        </w:numPr>
        <w:spacing w:line="240" w:lineRule="auto"/>
        <w:ind w:left="567" w:right="-1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320BA">
        <w:rPr>
          <w:rFonts w:ascii="Times New Roman" w:hAnsi="Times New Roman" w:cs="Times New Roman"/>
          <w:sz w:val="28"/>
          <w:szCs w:val="28"/>
          <w:lang w:val="uk-UA"/>
        </w:rPr>
        <w:t xml:space="preserve">підписання установчих </w:t>
      </w:r>
      <w:r>
        <w:rPr>
          <w:rFonts w:ascii="Times New Roman" w:hAnsi="Times New Roman" w:cs="Times New Roman"/>
          <w:sz w:val="28"/>
          <w:szCs w:val="28"/>
          <w:lang w:val="uk-UA"/>
        </w:rPr>
        <w:t>документів;</w:t>
      </w:r>
    </w:p>
    <w:p w14:paraId="56C03065" w14:textId="77777777" w:rsidR="00DD57B3" w:rsidRPr="00BC79D8" w:rsidRDefault="00DD57B3" w:rsidP="000D72A3">
      <w:pPr>
        <w:pStyle w:val="1"/>
        <w:numPr>
          <w:ilvl w:val="0"/>
          <w:numId w:val="2"/>
        </w:numPr>
        <w:spacing w:line="240" w:lineRule="auto"/>
        <w:ind w:left="567" w:right="-1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9D8">
        <w:rPr>
          <w:rFonts w:ascii="Times New Roman" w:hAnsi="Times New Roman" w:cs="Times New Roman"/>
          <w:sz w:val="28"/>
          <w:szCs w:val="28"/>
          <w:lang w:val="uk-UA"/>
        </w:rPr>
        <w:t>вчинення інших дій, пов’язаних із заснуванням Асоціації.</w:t>
      </w:r>
    </w:p>
    <w:p w14:paraId="70748C39" w14:textId="5C99F382" w:rsidR="00DD57B3" w:rsidRPr="005B1248" w:rsidRDefault="00F42E41" w:rsidP="00F42E41">
      <w:pPr>
        <w:pStyle w:val="1"/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</w:t>
      </w:r>
      <w:r w:rsidR="00DD57B3" w:rsidRPr="005B1248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цього рішення покласти на </w:t>
      </w:r>
      <w:r w:rsidR="00EA3325">
        <w:rPr>
          <w:rFonts w:ascii="Times New Roman" w:hAnsi="Times New Roman" w:cs="Times New Roman"/>
          <w:sz w:val="28"/>
          <w:szCs w:val="28"/>
          <w:lang w:val="uk-UA"/>
        </w:rPr>
        <w:t xml:space="preserve">постійну </w:t>
      </w:r>
      <w:proofErr w:type="spellStart"/>
      <w:r w:rsidR="00016867" w:rsidRPr="00BF4318">
        <w:rPr>
          <w:rFonts w:ascii="Times New Roman" w:hAnsi="Times New Roman" w:cs="Times New Roman"/>
          <w:sz w:val="28"/>
          <w:szCs w:val="28"/>
        </w:rPr>
        <w:t>комісі</w:t>
      </w:r>
      <w:proofErr w:type="spellEnd"/>
      <w:r w:rsidR="00EA3325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016867" w:rsidRPr="00BF4318">
        <w:rPr>
          <w:rFonts w:ascii="Times New Roman" w:hAnsi="Times New Roman" w:cs="Times New Roman"/>
          <w:sz w:val="28"/>
          <w:szCs w:val="28"/>
        </w:rPr>
        <w:t xml:space="preserve"> </w:t>
      </w:r>
      <w:r w:rsidR="00016867" w:rsidRPr="00DE14A2">
        <w:rPr>
          <w:rFonts w:ascii="Times New Roman" w:eastAsia="Cambria" w:hAnsi="Times New Roman" w:cs="Cambria"/>
          <w:position w:val="1"/>
          <w:sz w:val="28"/>
          <w:lang w:eastAsia="en-US"/>
        </w:rPr>
        <w:t xml:space="preserve">з </w:t>
      </w:r>
      <w:proofErr w:type="spellStart"/>
      <w:r w:rsidR="00016867" w:rsidRPr="00DE14A2">
        <w:rPr>
          <w:rFonts w:ascii="Times New Roman" w:eastAsia="Cambria" w:hAnsi="Times New Roman" w:cs="Cambria"/>
          <w:position w:val="1"/>
          <w:sz w:val="28"/>
          <w:lang w:eastAsia="en-US"/>
        </w:rPr>
        <w:t>питань</w:t>
      </w:r>
      <w:proofErr w:type="spellEnd"/>
      <w:r w:rsidR="00016867" w:rsidRPr="00DE14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16867" w:rsidRPr="00DE14A2">
        <w:rPr>
          <w:rFonts w:ascii="Times New Roman" w:eastAsia="Calibri" w:hAnsi="Times New Roman" w:cs="Times New Roman"/>
          <w:sz w:val="28"/>
          <w:szCs w:val="28"/>
          <w:lang w:eastAsia="en-US"/>
        </w:rPr>
        <w:t>законності</w:t>
      </w:r>
      <w:proofErr w:type="spellEnd"/>
      <w:r w:rsidR="00016867" w:rsidRPr="00DE14A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="00016867" w:rsidRPr="00DE14A2">
        <w:rPr>
          <w:rFonts w:ascii="Times New Roman" w:eastAsia="Calibri" w:hAnsi="Times New Roman" w:cs="Times New Roman"/>
          <w:sz w:val="28"/>
          <w:szCs w:val="28"/>
          <w:lang w:eastAsia="en-US"/>
        </w:rPr>
        <w:t>депутатської</w:t>
      </w:r>
      <w:proofErr w:type="spellEnd"/>
      <w:r w:rsidR="00016867" w:rsidRPr="00DE14A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016867" w:rsidRPr="00DE14A2">
        <w:rPr>
          <w:rFonts w:ascii="Times New Roman" w:eastAsia="Calibri" w:hAnsi="Times New Roman" w:cs="Times New Roman"/>
          <w:sz w:val="28"/>
          <w:szCs w:val="28"/>
          <w:lang w:eastAsia="en-US"/>
        </w:rPr>
        <w:t>діяльності</w:t>
      </w:r>
      <w:proofErr w:type="spellEnd"/>
      <w:r w:rsidR="00016867" w:rsidRPr="00DE14A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="00016867" w:rsidRPr="00DE14A2">
        <w:rPr>
          <w:rFonts w:ascii="Times New Roman" w:eastAsia="Calibri" w:hAnsi="Times New Roman" w:cs="Times New Roman"/>
          <w:sz w:val="28"/>
          <w:szCs w:val="28"/>
          <w:lang w:eastAsia="en-US"/>
        </w:rPr>
        <w:t>освіти</w:t>
      </w:r>
      <w:proofErr w:type="spellEnd"/>
      <w:r w:rsidR="00016867" w:rsidRPr="00DE14A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="00016867" w:rsidRPr="00DE14A2">
        <w:rPr>
          <w:rFonts w:ascii="Times New Roman" w:eastAsia="Calibri" w:hAnsi="Times New Roman" w:cs="Times New Roman"/>
          <w:sz w:val="28"/>
          <w:szCs w:val="28"/>
          <w:lang w:eastAsia="en-US"/>
        </w:rPr>
        <w:t>культури</w:t>
      </w:r>
      <w:proofErr w:type="spellEnd"/>
      <w:r w:rsidR="00016867" w:rsidRPr="00DE14A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та </w:t>
      </w:r>
      <w:proofErr w:type="spellStart"/>
      <w:r w:rsidR="00016867" w:rsidRPr="00DE14A2">
        <w:rPr>
          <w:rFonts w:ascii="Times New Roman" w:eastAsia="Calibri" w:hAnsi="Times New Roman" w:cs="Times New Roman"/>
          <w:sz w:val="28"/>
          <w:szCs w:val="28"/>
          <w:lang w:eastAsia="en-US"/>
        </w:rPr>
        <w:t>соціального</w:t>
      </w:r>
      <w:proofErr w:type="spellEnd"/>
      <w:r w:rsidR="00016867" w:rsidRPr="00DE14A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016867" w:rsidRPr="00DE14A2">
        <w:rPr>
          <w:rFonts w:ascii="Times New Roman" w:eastAsia="Calibri" w:hAnsi="Times New Roman" w:cs="Times New Roman"/>
          <w:sz w:val="28"/>
          <w:szCs w:val="28"/>
          <w:lang w:eastAsia="en-US"/>
        </w:rPr>
        <w:t>захисту</w:t>
      </w:r>
      <w:proofErr w:type="spellEnd"/>
      <w:r w:rsidR="00016867" w:rsidRPr="00DE14A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016867" w:rsidRPr="00DE14A2">
        <w:rPr>
          <w:rFonts w:ascii="Times New Roman" w:eastAsia="Calibri" w:hAnsi="Times New Roman" w:cs="Times New Roman"/>
          <w:sz w:val="28"/>
          <w:szCs w:val="28"/>
          <w:lang w:eastAsia="en-US"/>
        </w:rPr>
        <w:t>населення</w:t>
      </w:r>
      <w:proofErr w:type="spellEnd"/>
    </w:p>
    <w:p w14:paraId="42345F91" w14:textId="77777777" w:rsidR="00DD57B3" w:rsidRPr="00BC79D8" w:rsidRDefault="00DD57B3" w:rsidP="00DD57B3">
      <w:pPr>
        <w:pStyle w:val="1"/>
        <w:spacing w:line="240" w:lineRule="auto"/>
        <w:ind w:right="-6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E431710" w14:textId="56EC88B2" w:rsidR="00DD57B3" w:rsidRDefault="00DD57B3" w:rsidP="00DD57B3">
      <w:pPr>
        <w:pStyle w:val="1"/>
        <w:spacing w:line="240" w:lineRule="auto"/>
        <w:ind w:right="-61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42E41">
        <w:rPr>
          <w:rFonts w:ascii="Times New Roman" w:hAnsi="Times New Roman" w:cs="Times New Roman"/>
          <w:bCs/>
          <w:sz w:val="28"/>
          <w:szCs w:val="28"/>
          <w:lang w:val="uk-UA"/>
        </w:rPr>
        <w:t>Сільський голова</w:t>
      </w:r>
      <w:r w:rsidR="00F42E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    </w:t>
      </w:r>
      <w:r w:rsidR="00F42E41" w:rsidRPr="00F42E41">
        <w:rPr>
          <w:rFonts w:ascii="Times New Roman" w:hAnsi="Times New Roman" w:cs="Times New Roman"/>
          <w:b/>
          <w:sz w:val="28"/>
          <w:szCs w:val="28"/>
          <w:lang w:val="uk-UA"/>
        </w:rPr>
        <w:t>Віктор СУЩИК</w:t>
      </w:r>
    </w:p>
    <w:p w14:paraId="27917478" w14:textId="77777777" w:rsidR="00720BF3" w:rsidRDefault="00720BF3" w:rsidP="00DD57B3">
      <w:pPr>
        <w:pStyle w:val="1"/>
        <w:spacing w:line="240" w:lineRule="auto"/>
        <w:ind w:right="-61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4B09813" w14:textId="2937A4D8" w:rsidR="00720BF3" w:rsidRPr="00720BF3" w:rsidRDefault="00720BF3" w:rsidP="00DD57B3">
      <w:pPr>
        <w:pStyle w:val="1"/>
        <w:spacing w:line="240" w:lineRule="auto"/>
        <w:ind w:right="-61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720BF3">
        <w:rPr>
          <w:rFonts w:ascii="Times New Roman" w:hAnsi="Times New Roman" w:cs="Times New Roman"/>
          <w:bCs/>
          <w:sz w:val="24"/>
          <w:szCs w:val="24"/>
          <w:lang w:val="uk-UA"/>
        </w:rPr>
        <w:t>Ірина Богуш</w:t>
      </w:r>
    </w:p>
    <w:p w14:paraId="7AB3FC2B" w14:textId="77777777" w:rsidR="00B55132" w:rsidRPr="00DD57B3" w:rsidRDefault="00B55132">
      <w:pPr>
        <w:rPr>
          <w:lang w:val="uk-UA"/>
        </w:rPr>
      </w:pPr>
    </w:p>
    <w:sectPr w:rsidR="00B55132" w:rsidRPr="00DD57B3" w:rsidSect="00EA3325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EA7FD6"/>
    <w:multiLevelType w:val="multilevel"/>
    <w:tmpl w:val="251C067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77182604"/>
    <w:multiLevelType w:val="hybridMultilevel"/>
    <w:tmpl w:val="E96A42A4"/>
    <w:lvl w:ilvl="0" w:tplc="A7528FD2">
      <w:start w:val="1"/>
      <w:numFmt w:val="bullet"/>
      <w:lvlText w:val="-"/>
      <w:lvlJc w:val="left"/>
      <w:pPr>
        <w:ind w:left="1800" w:hanging="360"/>
      </w:pPr>
      <w:rPr>
        <w:rFonts w:ascii="Times New Roman" w:eastAsia="Arial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832258613">
    <w:abstractNumId w:val="0"/>
  </w:num>
  <w:num w:numId="2" w16cid:durableId="16503599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57B3"/>
    <w:rsid w:val="00016867"/>
    <w:rsid w:val="000D72A3"/>
    <w:rsid w:val="006A0F17"/>
    <w:rsid w:val="00711FCA"/>
    <w:rsid w:val="00720BF3"/>
    <w:rsid w:val="00732D52"/>
    <w:rsid w:val="00807126"/>
    <w:rsid w:val="00B55132"/>
    <w:rsid w:val="00BA275A"/>
    <w:rsid w:val="00CF00D4"/>
    <w:rsid w:val="00DD57B3"/>
    <w:rsid w:val="00E37347"/>
    <w:rsid w:val="00EA3325"/>
    <w:rsid w:val="00F42E41"/>
    <w:rsid w:val="00FE5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FE6FD"/>
  <w15:docId w15:val="{C65C8167-5825-4ABE-B7D3-F8A3CCBC3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1"/>
    <w:next w:val="1"/>
    <w:link w:val="20"/>
    <w:rsid w:val="00DD57B3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1"/>
    <w:next w:val="1"/>
    <w:link w:val="30"/>
    <w:rsid w:val="00DD57B3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D57B3"/>
    <w:rPr>
      <w:rFonts w:ascii="Arial" w:eastAsia="Arial" w:hAnsi="Arial" w:cs="Arial"/>
      <w:sz w:val="32"/>
      <w:szCs w:val="32"/>
    </w:rPr>
  </w:style>
  <w:style w:type="character" w:customStyle="1" w:styleId="30">
    <w:name w:val="Заголовок 3 Знак"/>
    <w:basedOn w:val="a0"/>
    <w:link w:val="3"/>
    <w:rsid w:val="00DD57B3"/>
    <w:rPr>
      <w:rFonts w:ascii="Arial" w:eastAsia="Arial" w:hAnsi="Arial" w:cs="Arial"/>
      <w:color w:val="434343"/>
      <w:sz w:val="28"/>
      <w:szCs w:val="28"/>
    </w:rPr>
  </w:style>
  <w:style w:type="paragraph" w:customStyle="1" w:styleId="1">
    <w:name w:val="Звичайний1"/>
    <w:rsid w:val="00DD57B3"/>
    <w:pPr>
      <w:spacing w:after="0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1119</Words>
  <Characters>639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Ірина Богуш</cp:lastModifiedBy>
  <cp:revision>3</cp:revision>
  <dcterms:created xsi:type="dcterms:W3CDTF">2026-04-30T13:47:00Z</dcterms:created>
  <dcterms:modified xsi:type="dcterms:W3CDTF">2026-04-30T14:10:00Z</dcterms:modified>
</cp:coreProperties>
</file>